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23F3">
      <w:pPr>
        <w:pStyle w:val="4"/>
        <w:keepNext w:val="0"/>
        <w:keepLines w:val="0"/>
        <w:topLinePunct/>
        <w:spacing w:before="120" w:after="120" w:line="240" w:lineRule="auto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6" w:name="_GoBack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济宁市保安服务有限公司春秋装采购项目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公告</w:t>
      </w:r>
      <w:bookmarkEnd w:id="6"/>
    </w:p>
    <w:p w14:paraId="1FC0AB0B">
      <w:pPr>
        <w:widowControl/>
        <w:spacing w:line="360" w:lineRule="auto"/>
        <w:ind w:firstLine="480" w:firstLineChars="20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济宁市保安服务有限公司春秋装采购项目</w:t>
      </w: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cs="Arial"/>
          <w:sz w:val="24"/>
        </w:rPr>
        <w:t>已具备采购条件，现采用竞争性磋商方式选择成交供应商，有关事宜公告如下：</w:t>
      </w:r>
    </w:p>
    <w:p w14:paraId="4FB0C20C">
      <w:pPr>
        <w:widowControl/>
        <w:spacing w:line="360" w:lineRule="auto"/>
        <w:ind w:firstLine="482" w:firstLineChars="200"/>
        <w:rPr>
          <w:rFonts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一、项目基本信息</w:t>
      </w:r>
    </w:p>
    <w:p w14:paraId="7E31EEDC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1、项目编号：JNCT-2024-CG-0422</w:t>
      </w:r>
    </w:p>
    <w:p w14:paraId="58A59A1F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2、项目名称：</w:t>
      </w:r>
      <w:r>
        <w:rPr>
          <w:rFonts w:hint="eastAsia" w:ascii="宋体" w:hAnsi="宋体" w:cs="宋体"/>
          <w:sz w:val="24"/>
          <w:lang w:eastAsia="zh-CN"/>
        </w:rPr>
        <w:t>济宁市保安服务有限公司春秋装采购项目</w:t>
      </w:r>
    </w:p>
    <w:p w14:paraId="41F9460A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3、项目概况：本项目为</w:t>
      </w:r>
      <w:r>
        <w:rPr>
          <w:rFonts w:hint="eastAsia" w:ascii="宋体" w:hAnsi="宋体" w:cs="宋体"/>
          <w:sz w:val="24"/>
          <w:lang w:eastAsia="zh-CN"/>
        </w:rPr>
        <w:t>济宁市保安服务有限公司春秋装采购项目</w:t>
      </w:r>
      <w:r>
        <w:rPr>
          <w:rFonts w:hint="eastAsia" w:ascii="宋体" w:hAnsi="宋体" w:cs="宋体"/>
          <w:sz w:val="24"/>
        </w:rPr>
        <w:t>，共分为1个包组。</w:t>
      </w:r>
      <w:r>
        <w:rPr>
          <w:rFonts w:hint="eastAsia" w:ascii="宋体" w:hAnsi="宋体" w:cs="宋体"/>
          <w:sz w:val="24"/>
          <w:lang w:val="en-US" w:eastAsia="zh-CN"/>
        </w:rPr>
        <w:t>共计春秋装1600套</w:t>
      </w:r>
      <w:r>
        <w:rPr>
          <w:rFonts w:hint="eastAsia" w:ascii="宋体" w:hAnsi="宋体" w:cs="宋体"/>
          <w:sz w:val="24"/>
        </w:rPr>
        <w:t>。具体服务内容详见竞争性磋商文件。</w:t>
      </w:r>
    </w:p>
    <w:p w14:paraId="1AC28D58">
      <w:pPr>
        <w:widowControl/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二、供应商资格要求</w:t>
      </w:r>
      <w:r>
        <w:rPr>
          <w:rFonts w:hint="eastAsia" w:ascii="宋体" w:hAnsi="宋体"/>
          <w:b/>
          <w:sz w:val="24"/>
        </w:rPr>
        <w:t>：</w:t>
      </w:r>
    </w:p>
    <w:p w14:paraId="1E123EA8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kern w:val="0"/>
          <w:sz w:val="24"/>
        </w:rPr>
        <w:t>在中国境内注册，具有独立承担民事责任的能力，并具备招标文件要求的提供货物及服务等相应工作的能力</w:t>
      </w: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44078036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2、供应商具备有效的营业执照；</w:t>
      </w:r>
    </w:p>
    <w:p w14:paraId="30DFE5D2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3、一个供应商只能提交一个响应文件。如果供应商之间存在下列互为关联关系（国有控股公司除外）的情形之一的，不得同时参加本项目：</w:t>
      </w:r>
    </w:p>
    <w:p w14:paraId="57ADC837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3.1法定代表人为同一人的两个及两个以上法人；</w:t>
      </w:r>
    </w:p>
    <w:p w14:paraId="34DBD307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3.2母公司、直接或间接持股50%及以上的被投资公司；</w:t>
      </w:r>
    </w:p>
    <w:p w14:paraId="14D63915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3.3均为同一家母公司直接或间接持股50%及以上的被投资公司；</w:t>
      </w:r>
    </w:p>
    <w:p w14:paraId="48439646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4、供应商近三年存在行贿犯罪记录的按有关规定处理；</w:t>
      </w:r>
    </w:p>
    <w:p w14:paraId="1CE427BA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5、开标之日起前三年内无不良信用记录（磋商小组通过“信用中国”及“中国政府采购网”查询）；</w:t>
      </w:r>
    </w:p>
    <w:p w14:paraId="41F28D2D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6、本项目不接受联合体；</w:t>
      </w:r>
    </w:p>
    <w:p w14:paraId="383E12C0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7、未被暂停或取消济宁市范围内招标项目的投标资格；</w:t>
      </w:r>
    </w:p>
    <w:p w14:paraId="0F8F9FDD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8、资格审查方式：资格后审；</w:t>
      </w:r>
    </w:p>
    <w:p w14:paraId="0B1A5791">
      <w:pPr>
        <w:widowControl/>
        <w:spacing w:line="360" w:lineRule="auto"/>
        <w:ind w:firstLine="480" w:firstLineChars="200"/>
        <w:rPr>
          <w:rFonts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9、分公司参与采购活动，需提供由总公司出具的授权书，授权书中应明确分公司在采购活动中所能代表总公司行使的权利、义务及相关资质的使用。银行、保险、石油石化、电力、电信等有行业特殊情况的参与本项目，不必出具总公司出具的授权书。</w:t>
      </w:r>
    </w:p>
    <w:p w14:paraId="0836CBAB">
      <w:pPr>
        <w:spacing w:line="360" w:lineRule="auto"/>
        <w:ind w:firstLine="472" w:firstLineChars="196"/>
        <w:rPr>
          <w:rFonts w:ascii="宋体" w:hAnsi="宋体" w:cs="宋体"/>
          <w:b/>
          <w:kern w:val="0"/>
          <w:sz w:val="24"/>
        </w:rPr>
      </w:pPr>
      <w:bookmarkStart w:id="0" w:name="_Toc27087"/>
      <w:r>
        <w:rPr>
          <w:rFonts w:hint="eastAsia" w:ascii="宋体" w:hAnsi="宋体" w:cs="宋体"/>
          <w:b/>
          <w:kern w:val="0"/>
          <w:sz w:val="24"/>
        </w:rPr>
        <w:t>三、获取招标文件的时间及方式</w:t>
      </w:r>
      <w:bookmarkEnd w:id="0"/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52CE1BD">
      <w:pPr>
        <w:widowControl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sz w:val="24"/>
        </w:rPr>
        <w:t>1、</w:t>
      </w:r>
      <w:r>
        <w:rPr>
          <w:rFonts w:hint="eastAsia"/>
          <w:bCs/>
          <w:sz w:val="24"/>
        </w:rPr>
        <w:t>获取</w:t>
      </w:r>
      <w:r>
        <w:rPr>
          <w:bCs/>
          <w:sz w:val="24"/>
        </w:rPr>
        <w:t>时间：</w:t>
      </w:r>
      <w:r>
        <w:rPr>
          <w:rFonts w:hint="eastAsia" w:ascii="宋体" w:hAnsi="宋体" w:cs="宋体"/>
          <w:kern w:val="0"/>
          <w:sz w:val="24"/>
        </w:rPr>
        <w:t>2024年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11 </w:t>
      </w:r>
      <w:r>
        <w:rPr>
          <w:rFonts w:hint="eastAsia" w:ascii="宋体" w:hAnsi="宋体" w:cs="宋体"/>
          <w:kern w:val="0"/>
          <w:sz w:val="24"/>
        </w:rPr>
        <w:t>日到2024年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17 </w:t>
      </w:r>
      <w:r>
        <w:rPr>
          <w:rFonts w:hint="eastAsia" w:ascii="宋体" w:hAnsi="宋体" w:cs="宋体"/>
          <w:kern w:val="0"/>
          <w:sz w:val="24"/>
        </w:rPr>
        <w:t>日。每日上午09：00时-11：30时，下午14：00时-17：00时（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北京时间，节假日仅接受电子邮箱报名）。</w:t>
      </w:r>
    </w:p>
    <w:p w14:paraId="3F99CE62">
      <w:pPr>
        <w:widowControl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2、报名方式</w:t>
      </w:r>
    </w:p>
    <w:p w14:paraId="79CEB237">
      <w:pPr>
        <w:widowControl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现场报名，携带报名需要的资料送达报名地点：济宁市任城区薛口</w:t>
      </w:r>
      <w:r>
        <w:rPr>
          <w:rFonts w:hint="eastAsia" w:ascii="宋体" w:hAnsi="宋体" w:cs="宋体"/>
          <w:kern w:val="0"/>
          <w:sz w:val="24"/>
        </w:rPr>
        <w:t>家园南区4号楼东1号商铺登记并购买招标文件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8628940">
      <w:pPr>
        <w:widowControl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4"/>
        </w:rPr>
        <w:t>供应商可按上述方式进行报名，未按上述要求登记及未登记但已获取标书的，均无效。文件费：300元（汇款方式请致电15998727738），文件费售后不退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3D62D8A1">
      <w:pPr>
        <w:widowControl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" w:name="_Toc5452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3、有意参加本项目的供应商请提供以下资料：</w:t>
      </w:r>
      <w:bookmarkEnd w:id="1"/>
    </w:p>
    <w:p w14:paraId="716B50EE">
      <w:pPr>
        <w:widowControl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（1）具备有效的营业执照；</w:t>
      </w:r>
    </w:p>
    <w:p w14:paraId="42781B4E">
      <w:pPr>
        <w:widowControl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（2）法定代表人身份证或法人授权委托书及委托代理人身份证。</w:t>
      </w:r>
    </w:p>
    <w:p w14:paraId="0C25451B">
      <w:pPr>
        <w:spacing w:line="360" w:lineRule="auto"/>
        <w:ind w:firstLine="590" w:firstLineChars="245"/>
        <w:rPr>
          <w:b/>
          <w:sz w:val="24"/>
        </w:rPr>
      </w:pPr>
      <w:r>
        <w:rPr>
          <w:rFonts w:hint="eastAsia"/>
          <w:b/>
          <w:sz w:val="24"/>
        </w:rPr>
        <w:t>注：获取招标文件时报名的资料查验不代表资格审查的最终通过或合格，供应商最终资格的确认以评审专家委员会组织的资格后审为准。</w:t>
      </w:r>
    </w:p>
    <w:p w14:paraId="5EAB3E50">
      <w:pPr>
        <w:spacing w:line="360" w:lineRule="auto"/>
        <w:ind w:firstLine="472" w:firstLineChars="196"/>
        <w:rPr>
          <w:rFonts w:ascii="宋体" w:hAnsi="宋体" w:cs="宋体"/>
          <w:b/>
          <w:kern w:val="0"/>
          <w:sz w:val="24"/>
        </w:rPr>
      </w:pPr>
      <w:bookmarkStart w:id="2" w:name="第二章__投标人须知"/>
      <w:bookmarkEnd w:id="2"/>
      <w:bookmarkStart w:id="3" w:name="_Toc11414"/>
      <w:bookmarkStart w:id="4" w:name="_Toc23839"/>
      <w:r>
        <w:rPr>
          <w:rFonts w:hint="eastAsia" w:ascii="宋体" w:hAnsi="宋体" w:cs="宋体"/>
          <w:b/>
          <w:kern w:val="0"/>
          <w:sz w:val="24"/>
        </w:rPr>
        <w:t>四、提交投标文件时间和地点：</w:t>
      </w:r>
      <w:bookmarkEnd w:id="3"/>
      <w:r>
        <w:rPr>
          <w:rFonts w:hint="eastAsia" w:ascii="宋体" w:hAnsi="宋体" w:cs="宋体"/>
          <w:b/>
          <w:kern w:val="0"/>
          <w:sz w:val="24"/>
          <w:u w:val="single"/>
        </w:rPr>
        <w:t>详见竞争性磋商文件</w:t>
      </w:r>
    </w:p>
    <w:p w14:paraId="32755056">
      <w:pPr>
        <w:spacing w:line="360" w:lineRule="auto"/>
        <w:ind w:firstLine="472" w:firstLineChars="196"/>
        <w:rPr>
          <w:rFonts w:ascii="宋体" w:hAnsi="宋体" w:cs="宋体"/>
          <w:b/>
          <w:kern w:val="0"/>
          <w:sz w:val="24"/>
        </w:rPr>
      </w:pPr>
      <w:bookmarkStart w:id="5" w:name="_Toc27942"/>
      <w:r>
        <w:rPr>
          <w:rFonts w:hint="eastAsia" w:ascii="宋体" w:hAnsi="宋体" w:cs="宋体"/>
          <w:b/>
          <w:kern w:val="0"/>
          <w:sz w:val="24"/>
        </w:rPr>
        <w:t>五、开标时间及地点</w:t>
      </w:r>
      <w:bookmarkEnd w:id="5"/>
      <w:r>
        <w:rPr>
          <w:rFonts w:hint="eastAsia" w:ascii="宋体" w:hAnsi="宋体" w:cs="宋体"/>
          <w:b/>
          <w:kern w:val="0"/>
          <w:sz w:val="24"/>
        </w:rPr>
        <w:t>：</w:t>
      </w:r>
      <w:r>
        <w:rPr>
          <w:rFonts w:hint="eastAsia" w:ascii="宋体" w:hAnsi="宋体" w:cs="宋体"/>
          <w:b/>
          <w:kern w:val="0"/>
          <w:sz w:val="24"/>
          <w:u w:val="single"/>
        </w:rPr>
        <w:t>详见竞争性磋商文件</w:t>
      </w:r>
    </w:p>
    <w:p w14:paraId="586600C2">
      <w:pPr>
        <w:spacing w:line="360" w:lineRule="auto"/>
        <w:ind w:firstLine="472" w:firstLineChars="196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六、对本次招标提出询问，请按以下方式联系</w:t>
      </w:r>
      <w:bookmarkEnd w:id="4"/>
    </w:p>
    <w:p w14:paraId="52CD0171">
      <w:pPr>
        <w:widowControl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1、采购单位：济宁市保安服务有限公司</w:t>
      </w:r>
    </w:p>
    <w:p w14:paraId="49BD9CAB">
      <w:pPr>
        <w:widowControl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2、采购代理机构：山东合创未来工程项目管理有限公司</w:t>
      </w:r>
    </w:p>
    <w:p w14:paraId="2D07987D">
      <w:pPr>
        <w:widowControl/>
        <w:spacing w:line="360" w:lineRule="auto"/>
        <w:ind w:firstLine="960" w:firstLineChars="4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联系地址：济宁市任城区薛口家园南区4号楼东1号商铺</w:t>
      </w:r>
    </w:p>
    <w:p w14:paraId="5D8DB756">
      <w:pPr>
        <w:widowControl/>
        <w:spacing w:line="360" w:lineRule="auto"/>
        <w:ind w:firstLine="960" w:firstLineChars="4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联系人：段经理       联系电话：15998727738</w:t>
      </w:r>
    </w:p>
    <w:p w14:paraId="6016F063">
      <w:pPr>
        <w:widowControl/>
        <w:spacing w:line="440" w:lineRule="exac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7588512">
      <w:pPr>
        <w:pStyle w:val="43"/>
        <w:ind w:firstLine="48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2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47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">
    <w:nsid w:val="79B7401C"/>
    <w:multiLevelType w:val="multilevel"/>
    <w:tmpl w:val="79B7401C"/>
    <w:lvl w:ilvl="0" w:tentative="0">
      <w:start w:val="1"/>
      <w:numFmt w:val="decimal"/>
      <w:pStyle w:val="91"/>
      <w:lvlText w:val="(%1)"/>
      <w:lvlJc w:val="left"/>
      <w:pPr>
        <w:tabs>
          <w:tab w:val="left" w:pos="978"/>
        </w:tabs>
        <w:ind w:left="978" w:hanging="453"/>
      </w:pPr>
    </w:lvl>
    <w:lvl w:ilvl="1" w:tentative="0">
      <w:start w:val="1"/>
      <w:numFmt w:val="decimal"/>
      <w:lvlText w:val="%2）"/>
      <w:lvlJc w:val="left"/>
      <w:pPr>
        <w:ind w:left="1128" w:hanging="708"/>
      </w:pPr>
    </w:lvl>
    <w:lvl w:ilvl="2" w:tentative="0">
      <w:start w:val="1"/>
      <w:numFmt w:val="decimal"/>
      <w:lvlText w:val="%3)"/>
      <w:lvlJc w:val="left"/>
      <w:pPr>
        <w:ind w:left="1200" w:hanging="36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Zjk2NzhmMTdkNmI1ZTJmZDdiNjJkNzMyZmEyMjYifQ=="/>
  </w:docVars>
  <w:rsids>
    <w:rsidRoot w:val="00894992"/>
    <w:rsid w:val="00044FF0"/>
    <w:rsid w:val="000C3511"/>
    <w:rsid w:val="000E4B46"/>
    <w:rsid w:val="000F1531"/>
    <w:rsid w:val="0012565D"/>
    <w:rsid w:val="00183F98"/>
    <w:rsid w:val="0021259F"/>
    <w:rsid w:val="00245622"/>
    <w:rsid w:val="002653A9"/>
    <w:rsid w:val="002747FD"/>
    <w:rsid w:val="00387DE1"/>
    <w:rsid w:val="003C33C8"/>
    <w:rsid w:val="004027F1"/>
    <w:rsid w:val="00425E06"/>
    <w:rsid w:val="004543A2"/>
    <w:rsid w:val="00477AA2"/>
    <w:rsid w:val="004A614C"/>
    <w:rsid w:val="005208C6"/>
    <w:rsid w:val="00532449"/>
    <w:rsid w:val="00567131"/>
    <w:rsid w:val="005D44B5"/>
    <w:rsid w:val="005E034C"/>
    <w:rsid w:val="006146BB"/>
    <w:rsid w:val="00617EE2"/>
    <w:rsid w:val="00667381"/>
    <w:rsid w:val="006D2F64"/>
    <w:rsid w:val="007523C4"/>
    <w:rsid w:val="00767A21"/>
    <w:rsid w:val="00814090"/>
    <w:rsid w:val="00867B3D"/>
    <w:rsid w:val="00894992"/>
    <w:rsid w:val="008B7319"/>
    <w:rsid w:val="008D64E9"/>
    <w:rsid w:val="00A31888"/>
    <w:rsid w:val="00A33B7D"/>
    <w:rsid w:val="00A63E35"/>
    <w:rsid w:val="00A829CB"/>
    <w:rsid w:val="00AB0C26"/>
    <w:rsid w:val="00AC3ACE"/>
    <w:rsid w:val="00B02200"/>
    <w:rsid w:val="00B1263F"/>
    <w:rsid w:val="00B34975"/>
    <w:rsid w:val="00BB11F5"/>
    <w:rsid w:val="00C5305D"/>
    <w:rsid w:val="00C751CA"/>
    <w:rsid w:val="00C97B3F"/>
    <w:rsid w:val="00D03484"/>
    <w:rsid w:val="00D260B6"/>
    <w:rsid w:val="00D30BD4"/>
    <w:rsid w:val="00D317CE"/>
    <w:rsid w:val="00D454A7"/>
    <w:rsid w:val="00D55EE3"/>
    <w:rsid w:val="00D70F38"/>
    <w:rsid w:val="00DD147C"/>
    <w:rsid w:val="00E52C05"/>
    <w:rsid w:val="00E93DAA"/>
    <w:rsid w:val="00EA51D4"/>
    <w:rsid w:val="00EE6C46"/>
    <w:rsid w:val="00FE475A"/>
    <w:rsid w:val="01633E9B"/>
    <w:rsid w:val="01AC73EF"/>
    <w:rsid w:val="05162C29"/>
    <w:rsid w:val="07CB6312"/>
    <w:rsid w:val="091F5554"/>
    <w:rsid w:val="0C077468"/>
    <w:rsid w:val="0D1E24D8"/>
    <w:rsid w:val="0E521744"/>
    <w:rsid w:val="102F2032"/>
    <w:rsid w:val="12A100E8"/>
    <w:rsid w:val="13470439"/>
    <w:rsid w:val="134C3A8B"/>
    <w:rsid w:val="14826E03"/>
    <w:rsid w:val="1C4A3E04"/>
    <w:rsid w:val="1C6C40F3"/>
    <w:rsid w:val="1D5C7450"/>
    <w:rsid w:val="1E8A614E"/>
    <w:rsid w:val="21DC3F74"/>
    <w:rsid w:val="229351F0"/>
    <w:rsid w:val="25C97E3C"/>
    <w:rsid w:val="276F0AE4"/>
    <w:rsid w:val="293B1102"/>
    <w:rsid w:val="293D741D"/>
    <w:rsid w:val="2CF1119C"/>
    <w:rsid w:val="309330C9"/>
    <w:rsid w:val="31425249"/>
    <w:rsid w:val="31BE216C"/>
    <w:rsid w:val="3445105A"/>
    <w:rsid w:val="350F799C"/>
    <w:rsid w:val="35D670DC"/>
    <w:rsid w:val="3A3274DB"/>
    <w:rsid w:val="3B901C17"/>
    <w:rsid w:val="3CB1039A"/>
    <w:rsid w:val="3D8561A2"/>
    <w:rsid w:val="405A40DF"/>
    <w:rsid w:val="42024357"/>
    <w:rsid w:val="42394175"/>
    <w:rsid w:val="4AD56221"/>
    <w:rsid w:val="4CB546E5"/>
    <w:rsid w:val="4CCA7509"/>
    <w:rsid w:val="4D187197"/>
    <w:rsid w:val="4D9618A2"/>
    <w:rsid w:val="4E8E2250"/>
    <w:rsid w:val="52C25679"/>
    <w:rsid w:val="566118CC"/>
    <w:rsid w:val="581806B0"/>
    <w:rsid w:val="58D22A9F"/>
    <w:rsid w:val="597731B4"/>
    <w:rsid w:val="5D365D2B"/>
    <w:rsid w:val="5F33311A"/>
    <w:rsid w:val="61AD25EC"/>
    <w:rsid w:val="6458118E"/>
    <w:rsid w:val="65363410"/>
    <w:rsid w:val="657B59B2"/>
    <w:rsid w:val="696C39C6"/>
    <w:rsid w:val="6B6162EF"/>
    <w:rsid w:val="6C4B29AA"/>
    <w:rsid w:val="6CA616DB"/>
    <w:rsid w:val="6FBB382F"/>
    <w:rsid w:val="72412FE6"/>
    <w:rsid w:val="773171D4"/>
    <w:rsid w:val="78C33085"/>
    <w:rsid w:val="799B38D7"/>
    <w:rsid w:val="7E870554"/>
    <w:rsid w:val="7F71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99" w:name="toc 2"/>
    <w:lsdException w:qFormat="1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name="toa heading"/>
    <w:lsdException w:uiPriority="99" w:name="List"/>
    <w:lsdException w:uiPriority="99" w:name="List Bullet"/>
    <w:lsdException w:uiPriority="99" w:name="List Number"/>
    <w:lsdException w:qFormat="1" w:uiPriority="0" w:name="List 2"/>
    <w:lsdException w:qFormat="1"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name="Body Text First Indent"/>
    <w:lsdException w:qFormat="1" w:uiPriority="0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autoRedefine/>
    <w:semiHidden/>
    <w:unhideWhenUsed/>
    <w:qFormat/>
    <w:uiPriority w:val="9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48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6"/>
    <w:autoRedefine/>
    <w:semiHidden/>
    <w:unhideWhenUsed/>
    <w:qFormat/>
    <w:uiPriority w:val="0"/>
    <w:pPr>
      <w:spacing w:after="120"/>
    </w:pPr>
  </w:style>
  <w:style w:type="paragraph" w:styleId="6">
    <w:name w:val="List 3"/>
    <w:basedOn w:val="1"/>
    <w:autoRedefine/>
    <w:semiHidden/>
    <w:unhideWhenUsed/>
    <w:qFormat/>
    <w:uiPriority w:val="99"/>
    <w:pPr>
      <w:ind w:left="400" w:leftChars="400" w:hanging="200" w:hangingChars="200"/>
    </w:pPr>
  </w:style>
  <w:style w:type="paragraph" w:styleId="7">
    <w:name w:val="Normal Indent"/>
    <w:basedOn w:val="1"/>
    <w:link w:val="51"/>
    <w:autoRedefine/>
    <w:semiHidden/>
    <w:unhideWhenUsed/>
    <w:qFormat/>
    <w:uiPriority w:val="99"/>
    <w:pPr>
      <w:ind w:firstLine="420" w:firstLineChars="200"/>
    </w:pPr>
    <w:rPr>
      <w:sz w:val="24"/>
      <w:szCs w:val="22"/>
    </w:rPr>
  </w:style>
  <w:style w:type="paragraph" w:styleId="8">
    <w:name w:val="caption"/>
    <w:basedOn w:val="1"/>
    <w:next w:val="1"/>
    <w:autoRedefine/>
    <w:semiHidden/>
    <w:unhideWhenUsed/>
    <w:qFormat/>
    <w:uiPriority w:val="99"/>
    <w:pPr>
      <w:spacing w:before="152" w:after="160"/>
    </w:pPr>
    <w:rPr>
      <w:rFonts w:ascii="Arial" w:hAnsi="Arial" w:eastAsia="黑体"/>
      <w:sz w:val="20"/>
      <w:szCs w:val="20"/>
    </w:rPr>
  </w:style>
  <w:style w:type="paragraph" w:styleId="9">
    <w:name w:val="Document Map"/>
    <w:basedOn w:val="1"/>
    <w:link w:val="63"/>
    <w:autoRedefine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10">
    <w:name w:val="toa heading"/>
    <w:basedOn w:val="1"/>
    <w:next w:val="1"/>
    <w:autoRedefine/>
    <w:semiHidden/>
    <w:unhideWhenUsed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11">
    <w:name w:val="annotation text"/>
    <w:basedOn w:val="1"/>
    <w:link w:val="52"/>
    <w:autoRedefine/>
    <w:semiHidden/>
    <w:unhideWhenUsed/>
    <w:qFormat/>
    <w:uiPriority w:val="99"/>
    <w:pPr>
      <w:jc w:val="left"/>
    </w:pPr>
    <w:rPr>
      <w:kern w:val="0"/>
      <w:sz w:val="24"/>
    </w:rPr>
  </w:style>
  <w:style w:type="paragraph" w:styleId="12">
    <w:name w:val="Body Text Indent"/>
    <w:basedOn w:val="1"/>
    <w:next w:val="1"/>
    <w:link w:val="57"/>
    <w:autoRedefine/>
    <w:semiHidden/>
    <w:unhideWhenUsed/>
    <w:qFormat/>
    <w:uiPriority w:val="99"/>
    <w:pPr>
      <w:spacing w:after="120"/>
      <w:ind w:left="200" w:leftChars="200"/>
    </w:pPr>
    <w:rPr>
      <w:kern w:val="0"/>
      <w:sz w:val="24"/>
    </w:rPr>
  </w:style>
  <w:style w:type="paragraph" w:styleId="13">
    <w:name w:val="List 2"/>
    <w:basedOn w:val="1"/>
    <w:link w:val="55"/>
    <w:autoRedefine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14">
    <w:name w:val="toc 3"/>
    <w:basedOn w:val="1"/>
    <w:next w:val="1"/>
    <w:autoRedefine/>
    <w:semiHidden/>
    <w:unhideWhenUsed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Plain Text"/>
    <w:basedOn w:val="1"/>
    <w:link w:val="64"/>
    <w:autoRedefine/>
    <w:semiHidden/>
    <w:unhideWhenUsed/>
    <w:qFormat/>
    <w:uiPriority w:val="99"/>
    <w:rPr>
      <w:rFonts w:ascii="宋体" w:hAnsi="Courier New"/>
      <w:kern w:val="0"/>
      <w:szCs w:val="21"/>
    </w:rPr>
  </w:style>
  <w:style w:type="paragraph" w:styleId="16">
    <w:name w:val="Date"/>
    <w:basedOn w:val="1"/>
    <w:next w:val="1"/>
    <w:link w:val="58"/>
    <w:autoRedefine/>
    <w:semiHidden/>
    <w:unhideWhenUsed/>
    <w:qFormat/>
    <w:uiPriority w:val="99"/>
    <w:pPr>
      <w:ind w:left="2500" w:leftChars="2500"/>
    </w:pPr>
    <w:rPr>
      <w:kern w:val="0"/>
      <w:sz w:val="24"/>
    </w:rPr>
  </w:style>
  <w:style w:type="paragraph" w:styleId="17">
    <w:name w:val="Body Text Indent 2"/>
    <w:basedOn w:val="1"/>
    <w:link w:val="62"/>
    <w:autoRedefine/>
    <w:semiHidden/>
    <w:unhideWhenUsed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18">
    <w:name w:val="Balloon Text"/>
    <w:basedOn w:val="1"/>
    <w:link w:val="66"/>
    <w:autoRedefine/>
    <w:semiHidden/>
    <w:unhideWhenUsed/>
    <w:qFormat/>
    <w:uiPriority w:val="99"/>
    <w:rPr>
      <w:kern w:val="0"/>
      <w:sz w:val="18"/>
      <w:szCs w:val="18"/>
    </w:rPr>
  </w:style>
  <w:style w:type="paragraph" w:styleId="19">
    <w:name w:val="footer"/>
    <w:basedOn w:val="1"/>
    <w:link w:val="5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tabs>
        <w:tab w:val="right" w:leader="dot" w:pos="9638"/>
      </w:tabs>
      <w:spacing w:line="360" w:lineRule="auto"/>
    </w:pPr>
    <w:rPr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22">
    <w:name w:val="toc 2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3">
    <w:name w:val="Body Text 2"/>
    <w:basedOn w:val="1"/>
    <w:link w:val="61"/>
    <w:autoRedefine/>
    <w:semiHidden/>
    <w:unhideWhenUsed/>
    <w:qFormat/>
    <w:uiPriority w:val="99"/>
    <w:pPr>
      <w:spacing w:after="120" w:line="480" w:lineRule="auto"/>
    </w:pPr>
    <w:rPr>
      <w:kern w:val="0"/>
      <w:sz w:val="24"/>
    </w:rPr>
  </w:style>
  <w:style w:type="paragraph" w:styleId="24">
    <w:name w:val="Normal (Web)"/>
    <w:basedOn w:val="1"/>
    <w:link w:val="49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25">
    <w:name w:val="annotation subject"/>
    <w:basedOn w:val="11"/>
    <w:next w:val="11"/>
    <w:link w:val="65"/>
    <w:autoRedefine/>
    <w:semiHidden/>
    <w:unhideWhenUsed/>
    <w:qFormat/>
    <w:uiPriority w:val="99"/>
    <w:rPr>
      <w:b/>
      <w:bCs/>
    </w:rPr>
  </w:style>
  <w:style w:type="paragraph" w:styleId="26">
    <w:name w:val="Body Text First Indent"/>
    <w:basedOn w:val="2"/>
    <w:link w:val="59"/>
    <w:autoRedefine/>
    <w:semiHidden/>
    <w:unhideWhenUsed/>
    <w:qFormat/>
    <w:uiPriority w:val="0"/>
    <w:pPr>
      <w:ind w:firstLine="420" w:firstLineChars="100"/>
    </w:pPr>
    <w:rPr>
      <w:rFonts w:ascii="方正小标宋_GBK" w:hAnsi="方正小标宋_GBK" w:eastAsia="Calibri"/>
      <w:b/>
      <w:bCs/>
      <w:kern w:val="0"/>
      <w:sz w:val="24"/>
      <w:szCs w:val="32"/>
    </w:rPr>
  </w:style>
  <w:style w:type="paragraph" w:styleId="27">
    <w:name w:val="Body Text First Indent 2"/>
    <w:basedOn w:val="12"/>
    <w:next w:val="26"/>
    <w:link w:val="60"/>
    <w:autoRedefine/>
    <w:semiHidden/>
    <w:unhideWhenUsed/>
    <w:qFormat/>
    <w:uiPriority w:val="0"/>
    <w:pPr>
      <w:ind w:firstLine="420" w:firstLineChars="200"/>
    </w:pPr>
    <w:rPr>
      <w:rFonts w:ascii="Calibri" w:hAnsi="Calibri"/>
      <w:sz w:val="20"/>
    </w:rPr>
  </w:style>
  <w:style w:type="table" w:styleId="29">
    <w:name w:val="Table Grid"/>
    <w:basedOn w:val="2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Strong"/>
    <w:autoRedefine/>
    <w:qFormat/>
    <w:uiPriority w:val="99"/>
    <w:rPr>
      <w:rFonts w:hint="default" w:ascii="Times New Roman" w:hAnsi="Times New Roman" w:cs="Times New Roman"/>
      <w:b/>
      <w:bCs/>
    </w:rPr>
  </w:style>
  <w:style w:type="character" w:styleId="32">
    <w:name w:val="page number"/>
    <w:autoRedefine/>
    <w:semiHidden/>
    <w:unhideWhenUsed/>
    <w:qFormat/>
    <w:uiPriority w:val="99"/>
    <w:rPr>
      <w:rFonts w:hint="default" w:ascii="Times New Roman" w:hAnsi="Times New Roman" w:cs="Times New Roman"/>
    </w:rPr>
  </w:style>
  <w:style w:type="character" w:styleId="33">
    <w:name w:val="FollowedHyperlink"/>
    <w:autoRedefine/>
    <w:semiHidden/>
    <w:unhideWhenUsed/>
    <w:qFormat/>
    <w:uiPriority w:val="99"/>
    <w:rPr>
      <w:rFonts w:hint="default" w:ascii="Times New Roman" w:hAnsi="Times New Roman" w:cs="Times New Roman"/>
      <w:color w:val="800080"/>
      <w:u w:val="single"/>
    </w:rPr>
  </w:style>
  <w:style w:type="character" w:styleId="34">
    <w:name w:val="Emphasis"/>
    <w:autoRedefine/>
    <w:qFormat/>
    <w:uiPriority w:val="20"/>
  </w:style>
  <w:style w:type="character" w:styleId="35">
    <w:name w:val="HTML Definition"/>
    <w:autoRedefine/>
    <w:semiHidden/>
    <w:unhideWhenUsed/>
    <w:qFormat/>
    <w:uiPriority w:val="99"/>
  </w:style>
  <w:style w:type="character" w:styleId="36">
    <w:name w:val="HTML Variable"/>
    <w:autoRedefine/>
    <w:semiHidden/>
    <w:unhideWhenUsed/>
    <w:qFormat/>
    <w:uiPriority w:val="99"/>
  </w:style>
  <w:style w:type="character" w:styleId="37">
    <w:name w:val="Hyperlink"/>
    <w:basedOn w:val="30"/>
    <w:autoRedefine/>
    <w:semiHidden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HTML Code"/>
    <w:autoRedefine/>
    <w:semiHidden/>
    <w:unhideWhenUsed/>
    <w:qFormat/>
    <w:uiPriority w:val="99"/>
    <w:rPr>
      <w:rFonts w:hint="default" w:ascii="Courier New" w:hAnsi="Courier New" w:eastAsia="Times New Roman" w:cs="Times New Roman"/>
      <w:sz w:val="24"/>
      <w:szCs w:val="24"/>
    </w:rPr>
  </w:style>
  <w:style w:type="character" w:styleId="39">
    <w:name w:val="annotation reference"/>
    <w:autoRedefine/>
    <w:semiHidden/>
    <w:unhideWhenUsed/>
    <w:qFormat/>
    <w:uiPriority w:val="99"/>
    <w:rPr>
      <w:rFonts w:hint="default" w:ascii="Times New Roman" w:hAnsi="Times New Roman" w:cs="Times New Roman"/>
      <w:sz w:val="21"/>
      <w:szCs w:val="21"/>
    </w:rPr>
  </w:style>
  <w:style w:type="character" w:styleId="40">
    <w:name w:val="HTML Cite"/>
    <w:autoRedefine/>
    <w:semiHidden/>
    <w:unhideWhenUsed/>
    <w:qFormat/>
    <w:uiPriority w:val="99"/>
  </w:style>
  <w:style w:type="character" w:styleId="41">
    <w:name w:val="HTML Keyboard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2">
    <w:name w:val="HTML Sample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43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44">
    <w:name w:val="Default"/>
    <w:next w:val="45"/>
    <w:autoRedefine/>
    <w:qFormat/>
    <w:uiPriority w:val="99"/>
    <w:pPr>
      <w:widowControl w:val="0"/>
      <w:autoSpaceDE w:val="0"/>
      <w:autoSpaceDN w:val="0"/>
      <w:adjustRightInd w:val="0"/>
    </w:pPr>
    <w:rPr>
      <w:rFonts w:ascii="Arial" w:hAnsi="Courier New" w:eastAsia="宋体" w:cs="Courier New"/>
      <w:color w:val="000000"/>
      <w:sz w:val="24"/>
      <w:lang w:val="en-US" w:eastAsia="zh-CN" w:bidi="ar-SA"/>
    </w:rPr>
  </w:style>
  <w:style w:type="paragraph" w:customStyle="1" w:styleId="45">
    <w:name w:val="toc 21"/>
    <w:next w:val="1"/>
    <w:autoRedefine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46">
    <w:name w:val="标题 1 字符"/>
    <w:basedOn w:val="30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标题 2 字符"/>
    <w:basedOn w:val="30"/>
    <w:link w:val="4"/>
    <w:autoRedefine/>
    <w:semiHidden/>
    <w:qFormat/>
    <w:uiPriority w:val="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48">
    <w:name w:val="标题 3 字符"/>
    <w:basedOn w:val="30"/>
    <w:link w:val="5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9">
    <w:name w:val="普通(网站) 字符"/>
    <w:link w:val="24"/>
    <w:autoRedefine/>
    <w:qFormat/>
    <w:locked/>
    <w:uiPriority w:val="0"/>
    <w:rPr>
      <w:rFonts w:ascii="宋体" w:hAnsi="宋体" w:eastAsia="宋体" w:cs="Times New Roman"/>
      <w:sz w:val="24"/>
      <w:szCs w:val="24"/>
    </w:rPr>
  </w:style>
  <w:style w:type="paragraph" w:customStyle="1" w:styleId="50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1">
    <w:name w:val="正文缩进 字符"/>
    <w:link w:val="7"/>
    <w:autoRedefine/>
    <w:semiHidden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52">
    <w:name w:val="批注文字 字符"/>
    <w:basedOn w:val="30"/>
    <w:link w:val="11"/>
    <w:autoRedefine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3">
    <w:name w:val="页眉 字符"/>
    <w:basedOn w:val="30"/>
    <w:link w:val="2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页脚 字符"/>
    <w:basedOn w:val="30"/>
    <w:link w:val="1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列表 2 字符"/>
    <w:link w:val="13"/>
    <w:autoRedefine/>
    <w:semiHidden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56">
    <w:name w:val="正文文本 字符"/>
    <w:basedOn w:val="30"/>
    <w:link w:val="2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字符"/>
    <w:basedOn w:val="30"/>
    <w:link w:val="12"/>
    <w:autoRedefine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8">
    <w:name w:val="日期 字符"/>
    <w:basedOn w:val="30"/>
    <w:link w:val="16"/>
    <w:autoRedefine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9">
    <w:name w:val="正文文本首行缩进 字符"/>
    <w:basedOn w:val="56"/>
    <w:link w:val="26"/>
    <w:autoRedefine/>
    <w:semiHidden/>
    <w:qFormat/>
    <w:uiPriority w:val="0"/>
    <w:rPr>
      <w:rFonts w:ascii="方正小标宋_GBK" w:hAnsi="方正小标宋_GBK" w:eastAsia="Calibri" w:cs="Times New Roman"/>
      <w:b/>
      <w:bCs/>
      <w:kern w:val="0"/>
      <w:sz w:val="24"/>
      <w:szCs w:val="32"/>
    </w:rPr>
  </w:style>
  <w:style w:type="character" w:customStyle="1" w:styleId="60">
    <w:name w:val="正文文本首行缩进 2 字符"/>
    <w:basedOn w:val="57"/>
    <w:link w:val="27"/>
    <w:autoRedefine/>
    <w:semiHidden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61">
    <w:name w:val="正文文本 2 字符"/>
    <w:basedOn w:val="30"/>
    <w:link w:val="23"/>
    <w:autoRedefine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2">
    <w:name w:val="正文文本缩进 2 字符"/>
    <w:basedOn w:val="30"/>
    <w:link w:val="17"/>
    <w:autoRedefine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3">
    <w:name w:val="文档结构图 字符"/>
    <w:basedOn w:val="30"/>
    <w:link w:val="9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64">
    <w:name w:val="纯文本 字符"/>
    <w:basedOn w:val="30"/>
    <w:link w:val="15"/>
    <w:autoRedefine/>
    <w:semiHidden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65">
    <w:name w:val="批注主题 字符"/>
    <w:basedOn w:val="52"/>
    <w:link w:val="25"/>
    <w:autoRedefine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批注框文本 字符"/>
    <w:basedOn w:val="30"/>
    <w:link w:val="18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6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69">
    <w:name w:val="zhengwen Char Char"/>
    <w:link w:val="70"/>
    <w:autoRedefine/>
    <w:qFormat/>
    <w:locked/>
    <w:uiPriority w:val="99"/>
    <w:rPr>
      <w:rFonts w:ascii="宋体" w:hAnsi="宋体" w:eastAsia="宋体"/>
      <w:color w:val="000000"/>
    </w:rPr>
  </w:style>
  <w:style w:type="paragraph" w:customStyle="1" w:styleId="70">
    <w:name w:val="zhengwen"/>
    <w:basedOn w:val="1"/>
    <w:link w:val="69"/>
    <w:autoRedefine/>
    <w:qFormat/>
    <w:uiPriority w:val="99"/>
    <w:pPr>
      <w:widowControl/>
      <w:spacing w:before="100" w:beforeAutospacing="1" w:after="100" w:afterAutospacing="1" w:line="420" w:lineRule="atLeast"/>
      <w:jc w:val="left"/>
    </w:pPr>
    <w:rPr>
      <w:rFonts w:ascii="宋体" w:hAnsi="宋体" w:cstheme="minorBidi"/>
      <w:color w:val="000000"/>
      <w:szCs w:val="22"/>
    </w:rPr>
  </w:style>
  <w:style w:type="character" w:customStyle="1" w:styleId="71">
    <w:name w:val="zl正文缩进 Char"/>
    <w:link w:val="72"/>
    <w:autoRedefine/>
    <w:qFormat/>
    <w:locked/>
    <w:uiPriority w:val="0"/>
    <w:rPr>
      <w:sz w:val="24"/>
    </w:rPr>
  </w:style>
  <w:style w:type="paragraph" w:customStyle="1" w:styleId="72">
    <w:name w:val="zl正文缩进"/>
    <w:basedOn w:val="1"/>
    <w:link w:val="71"/>
    <w:autoRedefine/>
    <w:qFormat/>
    <w:uiPriority w:val="0"/>
    <w:pPr>
      <w:spacing w:beforeLines="50" w:line="300" w:lineRule="exact"/>
      <w:ind w:firstLine="200" w:firstLineChars="200"/>
    </w:pPr>
    <w:rPr>
      <w:rFonts w:asciiTheme="minorHAnsi" w:hAnsiTheme="minorHAnsi" w:eastAsiaTheme="minorEastAsia" w:cstheme="minorBidi"/>
      <w:sz w:val="24"/>
      <w:szCs w:val="22"/>
    </w:rPr>
  </w:style>
  <w:style w:type="paragraph" w:customStyle="1" w:styleId="73">
    <w:name w:val="附件正文"/>
    <w:basedOn w:val="1"/>
    <w:autoRedefine/>
    <w:qFormat/>
    <w:uiPriority w:val="0"/>
    <w:pPr>
      <w:snapToGrid w:val="0"/>
      <w:spacing w:line="360" w:lineRule="auto"/>
      <w:ind w:firstLine="562" w:firstLineChars="200"/>
    </w:pPr>
    <w:rPr>
      <w:rFonts w:ascii="宋体" w:hAnsi="宋体"/>
      <w:kern w:val="0"/>
      <w:sz w:val="28"/>
      <w:szCs w:val="28"/>
    </w:rPr>
  </w:style>
  <w:style w:type="paragraph" w:customStyle="1" w:styleId="74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hAnsi="宋体"/>
      <w:kern w:val="0"/>
      <w:sz w:val="22"/>
    </w:rPr>
  </w:style>
  <w:style w:type="paragraph" w:customStyle="1" w:styleId="75">
    <w:name w:val="TOC 标题1"/>
    <w:basedOn w:val="3"/>
    <w:next w:val="1"/>
    <w:autoRedefine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6">
    <w:name w:val="xl2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cs="宋体"/>
      <w:kern w:val="0"/>
      <w:sz w:val="24"/>
    </w:rPr>
  </w:style>
  <w:style w:type="paragraph" w:customStyle="1" w:styleId="77">
    <w:name w:val="标题一"/>
    <w:basedOn w:val="3"/>
    <w:autoRedefine/>
    <w:qFormat/>
    <w:uiPriority w:val="0"/>
    <w:pPr>
      <w:spacing w:before="120" w:after="120" w:line="500" w:lineRule="exact"/>
      <w:jc w:val="center"/>
    </w:pPr>
    <w:rPr>
      <w:rFonts w:ascii="宋体" w:hAnsi="宋体"/>
      <w:bCs w:val="0"/>
      <w:sz w:val="36"/>
      <w:szCs w:val="20"/>
    </w:rPr>
  </w:style>
  <w:style w:type="paragraph" w:customStyle="1" w:styleId="78">
    <w:name w:val="样式3"/>
    <w:basedOn w:val="15"/>
    <w:autoRedefine/>
    <w:qFormat/>
    <w:uiPriority w:val="0"/>
    <w:pPr>
      <w:jc w:val="center"/>
      <w:outlineLvl w:val="2"/>
    </w:pPr>
    <w:rPr>
      <w:rFonts w:ascii="黑体" w:hAnsi="黑体" w:eastAsia="黑体"/>
      <w:b/>
      <w:sz w:val="32"/>
      <w:szCs w:val="24"/>
    </w:rPr>
  </w:style>
  <w:style w:type="paragraph" w:customStyle="1" w:styleId="79">
    <w:name w:val="Char"/>
    <w:basedOn w:val="1"/>
    <w:autoRedefine/>
    <w:qFormat/>
    <w:uiPriority w:val="99"/>
  </w:style>
  <w:style w:type="paragraph" w:customStyle="1" w:styleId="8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81">
    <w:name w:val="Char Char Char Char Char Char Char"/>
    <w:basedOn w:val="1"/>
    <w:autoRedefine/>
    <w:qFormat/>
    <w:uiPriority w:val="0"/>
  </w:style>
  <w:style w:type="paragraph" w:customStyle="1" w:styleId="82">
    <w:name w:val="noinden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正文格式"/>
    <w:basedOn w:val="1"/>
    <w:autoRedefine/>
    <w:qFormat/>
    <w:uiPriority w:val="0"/>
    <w:pPr>
      <w:widowControl/>
      <w:adjustRightInd w:val="0"/>
      <w:snapToGrid w:val="0"/>
      <w:spacing w:beforeLines="25" w:after="100" w:afterAutospacing="1" w:line="360" w:lineRule="auto"/>
      <w:ind w:left="178" w:right="44" w:rightChars="21" w:hanging="178" w:hangingChars="85"/>
      <w:jc w:val="left"/>
    </w:pPr>
    <w:rPr>
      <w:rFonts w:ascii="宋体" w:hAnsi="宋体" w:cs="宋体"/>
      <w:kern w:val="0"/>
    </w:rPr>
  </w:style>
  <w:style w:type="paragraph" w:customStyle="1" w:styleId="85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86">
    <w:name w:val="首行缩进"/>
    <w:basedOn w:val="1"/>
    <w:autoRedefine/>
    <w:qFormat/>
    <w:uiPriority w:val="0"/>
    <w:pPr>
      <w:spacing w:before="100" w:beforeAutospacing="1" w:after="100" w:afterAutospacing="1" w:line="360" w:lineRule="auto"/>
      <w:ind w:left="210" w:leftChars="100" w:firstLine="420" w:firstLineChars="200"/>
    </w:pPr>
    <w:rPr>
      <w:rFonts w:ascii="宋体" w:hAnsi="宋体" w:cs="宋体"/>
    </w:rPr>
  </w:style>
  <w:style w:type="paragraph" w:customStyle="1" w:styleId="87">
    <w:name w:val="Char1"/>
    <w:basedOn w:val="1"/>
    <w:autoRedefine/>
    <w:qFormat/>
    <w:uiPriority w:val="99"/>
    <w:rPr>
      <w:szCs w:val="20"/>
    </w:rPr>
  </w:style>
  <w:style w:type="paragraph" w:customStyle="1" w:styleId="88">
    <w:name w:val="正文文本缩进 Char Char"/>
    <w:basedOn w:val="1"/>
    <w:autoRedefine/>
    <w:qFormat/>
    <w:uiPriority w:val="99"/>
    <w:pPr>
      <w:spacing w:line="500" w:lineRule="exact"/>
      <w:ind w:left="1588" w:leftChars="832" w:firstLine="433" w:firstLineChars="196"/>
    </w:pPr>
    <w:rPr>
      <w:rFonts w:cs="宋体"/>
      <w:sz w:val="24"/>
    </w:rPr>
  </w:style>
  <w:style w:type="paragraph" w:customStyle="1" w:styleId="89">
    <w:name w:val="文件正文"/>
    <w:basedOn w:val="1"/>
    <w:next w:val="1"/>
    <w:autoRedefine/>
    <w:qFormat/>
    <w:uiPriority w:val="0"/>
  </w:style>
  <w:style w:type="paragraph" w:customStyle="1" w:styleId="90">
    <w:name w:val="纯文本1"/>
    <w:basedOn w:val="1"/>
    <w:autoRedefine/>
    <w:qFormat/>
    <w:uiPriority w:val="99"/>
    <w:pPr>
      <w:adjustRightInd w:val="0"/>
    </w:pPr>
    <w:rPr>
      <w:rFonts w:ascii="宋体" w:hAnsi="Courier New" w:eastAsia="楷体_GB2312"/>
      <w:sz w:val="26"/>
    </w:rPr>
  </w:style>
  <w:style w:type="paragraph" w:customStyle="1" w:styleId="91">
    <w:name w:val="样式4"/>
    <w:basedOn w:val="1"/>
    <w:autoRedefine/>
    <w:qFormat/>
    <w:uiPriority w:val="0"/>
    <w:pPr>
      <w:widowControl/>
      <w:numPr>
        <w:ilvl w:val="0"/>
        <w:numId w:val="1"/>
      </w:numPr>
      <w:tabs>
        <w:tab w:val="left" w:pos="1134"/>
        <w:tab w:val="clear" w:pos="978"/>
      </w:tabs>
      <w:snapToGrid w:val="0"/>
      <w:spacing w:line="360" w:lineRule="auto"/>
      <w:jc w:val="left"/>
    </w:pPr>
    <w:rPr>
      <w:rFonts w:cs="宋体"/>
      <w:color w:val="000000"/>
      <w:kern w:val="0"/>
      <w:sz w:val="24"/>
    </w:rPr>
  </w:style>
  <w:style w:type="paragraph" w:customStyle="1" w:styleId="92">
    <w:name w:val="样式 首行缩进:  2 字符"/>
    <w:basedOn w:val="1"/>
    <w:autoRedefine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93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4">
    <w:name w:val="Style1"/>
    <w:autoRedefine/>
    <w:qFormat/>
    <w:uiPriority w:val="0"/>
    <w:pPr>
      <w:spacing w:after="120"/>
      <w:jc w:val="both"/>
    </w:pPr>
    <w:rPr>
      <w:rFonts w:ascii="Times New Roman" w:hAnsi="Times New Roman" w:eastAsia="宋体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95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96">
    <w:name w:val="hover15"/>
    <w:autoRedefine/>
    <w:qFormat/>
    <w:uiPriority w:val="0"/>
    <w:rPr>
      <w:bdr w:val="single" w:color="999999" w:sz="6" w:space="0"/>
    </w:rPr>
  </w:style>
  <w:style w:type="character" w:customStyle="1" w:styleId="97">
    <w:name w:val="Date Char"/>
    <w:autoRedefine/>
    <w:qFormat/>
    <w:locked/>
    <w:uiPriority w:val="99"/>
    <w:rPr>
      <w:rFonts w:hint="eastAsia" w:ascii="宋体" w:hAnsi="宋体" w:eastAsia="宋体"/>
      <w:sz w:val="24"/>
    </w:rPr>
  </w:style>
  <w:style w:type="character" w:customStyle="1" w:styleId="98">
    <w:name w:val="Char Char7"/>
    <w:autoRedefine/>
    <w:qFormat/>
    <w:uiPriority w:val="99"/>
    <w:rPr>
      <w:rFonts w:hint="eastAsia" w:ascii="宋体" w:hAnsi="宋体" w:eastAsia="宋体"/>
      <w:kern w:val="2"/>
      <w:sz w:val="21"/>
      <w:lang w:val="en-US" w:eastAsia="zh-CN"/>
    </w:rPr>
  </w:style>
  <w:style w:type="character" w:customStyle="1" w:styleId="99">
    <w:name w:val="font01"/>
    <w:basedOn w:val="30"/>
    <w:autoRedefine/>
    <w:qFormat/>
    <w:uiPriority w:val="0"/>
    <w:rPr>
      <w:rFonts w:hint="eastAsia" w:ascii="宋体" w:hAnsi="宋体" w:eastAsia="宋体"/>
      <w:color w:val="FF0000"/>
      <w:sz w:val="18"/>
      <w:szCs w:val="18"/>
      <w:u w:val="none"/>
    </w:rPr>
  </w:style>
  <w:style w:type="character" w:customStyle="1" w:styleId="100">
    <w:name w:val="Body Text Char1"/>
    <w:autoRedefine/>
    <w:semiHidden/>
    <w:qFormat/>
    <w:locked/>
    <w:uiPriority w:val="99"/>
    <w:rPr>
      <w:rFonts w:hint="default" w:ascii="Times New Roman" w:hAnsi="Times New Roman" w:cs="Times New Roman"/>
      <w:sz w:val="24"/>
      <w:szCs w:val="24"/>
    </w:rPr>
  </w:style>
  <w:style w:type="character" w:customStyle="1" w:styleId="101">
    <w:name w:val="text"/>
    <w:autoRedefine/>
    <w:qFormat/>
    <w:uiPriority w:val="0"/>
  </w:style>
  <w:style w:type="character" w:customStyle="1" w:styleId="102">
    <w:name w:val="页脚 Char"/>
    <w:autoRedefine/>
    <w:qFormat/>
    <w:uiPriority w:val="99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03">
    <w:name w:val="Header Char1"/>
    <w:autoRedefine/>
    <w:semiHidden/>
    <w:qFormat/>
    <w:locked/>
    <w:uiPriority w:val="99"/>
    <w:rPr>
      <w:rFonts w:hint="default" w:ascii="Times New Roman" w:hAnsi="Times New Roman" w:cs="Times New Roman"/>
      <w:sz w:val="18"/>
      <w:szCs w:val="18"/>
    </w:rPr>
  </w:style>
  <w:style w:type="character" w:customStyle="1" w:styleId="104">
    <w:name w:val="Date Char1"/>
    <w:autoRedefine/>
    <w:semiHidden/>
    <w:qFormat/>
    <w:locked/>
    <w:uiPriority w:val="99"/>
    <w:rPr>
      <w:rFonts w:hint="default" w:ascii="Times New Roman" w:hAnsi="Times New Roman" w:cs="Times New Roman"/>
      <w:sz w:val="24"/>
      <w:szCs w:val="24"/>
    </w:rPr>
  </w:style>
  <w:style w:type="character" w:customStyle="1" w:styleId="105">
    <w:name w:val="before"/>
    <w:autoRedefine/>
    <w:qFormat/>
    <w:uiPriority w:val="0"/>
    <w:rPr>
      <w:shd w:val="clear" w:color="auto" w:fill="E22323"/>
    </w:rPr>
  </w:style>
  <w:style w:type="character" w:customStyle="1" w:styleId="106">
    <w:name w:val="generalinfo-address-text1"/>
    <w:autoRedefine/>
    <w:qFormat/>
    <w:uiPriority w:val="0"/>
    <w:rPr>
      <w:sz w:val="18"/>
      <w:szCs w:val="18"/>
    </w:rPr>
  </w:style>
  <w:style w:type="character" w:customStyle="1" w:styleId="107">
    <w:name w:val="Header Char"/>
    <w:autoRedefine/>
    <w:qFormat/>
    <w:locked/>
    <w:uiPriority w:val="99"/>
    <w:rPr>
      <w:rFonts w:hint="eastAsia" w:ascii="宋体" w:hAnsi="宋体" w:eastAsia="宋体"/>
      <w:sz w:val="18"/>
    </w:rPr>
  </w:style>
  <w:style w:type="character" w:customStyle="1" w:styleId="108">
    <w:name w:val="Body Text 2 Char1"/>
    <w:autoRedefine/>
    <w:semiHidden/>
    <w:qFormat/>
    <w:locked/>
    <w:uiPriority w:val="99"/>
    <w:rPr>
      <w:rFonts w:hint="default" w:ascii="Times New Roman" w:hAnsi="Times New Roman" w:cs="Times New Roman"/>
      <w:sz w:val="24"/>
      <w:szCs w:val="24"/>
    </w:rPr>
  </w:style>
  <w:style w:type="character" w:customStyle="1" w:styleId="109">
    <w:name w:val="Balloon Text Char"/>
    <w:autoRedefine/>
    <w:semiHidden/>
    <w:qFormat/>
    <w:locked/>
    <w:uiPriority w:val="99"/>
    <w:rPr>
      <w:rFonts w:hint="eastAsia" w:ascii="宋体" w:hAnsi="宋体" w:eastAsia="宋体"/>
      <w:sz w:val="18"/>
    </w:rPr>
  </w:style>
  <w:style w:type="character" w:customStyle="1" w:styleId="110">
    <w:name w:val="icon"/>
    <w:autoRedefine/>
    <w:qFormat/>
    <w:uiPriority w:val="0"/>
  </w:style>
  <w:style w:type="character" w:customStyle="1" w:styleId="111">
    <w:name w:val="Plain Text Char"/>
    <w:autoRedefine/>
    <w:qFormat/>
    <w:locked/>
    <w:uiPriority w:val="99"/>
    <w:rPr>
      <w:rFonts w:hint="eastAsia" w:ascii="宋体" w:hAnsi="Courier New" w:eastAsia="宋体"/>
    </w:rPr>
  </w:style>
  <w:style w:type="character" w:customStyle="1" w:styleId="112">
    <w:name w:val="Body Text Char"/>
    <w:autoRedefine/>
    <w:qFormat/>
    <w:locked/>
    <w:uiPriority w:val="99"/>
    <w:rPr>
      <w:rFonts w:hint="eastAsia" w:ascii="宋体" w:hAnsi="宋体" w:eastAsia="宋体"/>
      <w:sz w:val="24"/>
    </w:rPr>
  </w:style>
  <w:style w:type="character" w:customStyle="1" w:styleId="113">
    <w:name w:val="Char Char1"/>
    <w:autoRedefine/>
    <w:qFormat/>
    <w:locked/>
    <w:uiPriority w:val="99"/>
    <w:rPr>
      <w:rFonts w:hint="eastAsia" w:ascii="宋体" w:hAnsi="宋体" w:eastAsia="宋体"/>
      <w:sz w:val="24"/>
    </w:rPr>
  </w:style>
  <w:style w:type="character" w:customStyle="1" w:styleId="114">
    <w:name w:val="Comment Text Char"/>
    <w:autoRedefine/>
    <w:qFormat/>
    <w:locked/>
    <w:uiPriority w:val="99"/>
    <w:rPr>
      <w:rFonts w:hint="eastAsia" w:ascii="宋体" w:hAnsi="宋体" w:eastAsia="宋体"/>
      <w:sz w:val="24"/>
    </w:rPr>
  </w:style>
  <w:style w:type="character" w:customStyle="1" w:styleId="115">
    <w:name w:val="Comment Text Char1"/>
    <w:autoRedefine/>
    <w:semiHidden/>
    <w:qFormat/>
    <w:locked/>
    <w:uiPriority w:val="99"/>
    <w:rPr>
      <w:rFonts w:hint="default" w:ascii="Times New Roman" w:hAnsi="Times New Roman" w:cs="Times New Roman"/>
      <w:sz w:val="24"/>
      <w:szCs w:val="24"/>
    </w:rPr>
  </w:style>
  <w:style w:type="character" w:customStyle="1" w:styleId="116">
    <w:name w:val="Footer Char"/>
    <w:autoRedefine/>
    <w:qFormat/>
    <w:locked/>
    <w:uiPriority w:val="99"/>
    <w:rPr>
      <w:rFonts w:hint="eastAsia" w:ascii="宋体" w:hAnsi="宋体" w:eastAsia="宋体"/>
      <w:sz w:val="18"/>
    </w:rPr>
  </w:style>
  <w:style w:type="character" w:customStyle="1" w:styleId="117">
    <w:name w:val="Footer Char1"/>
    <w:autoRedefine/>
    <w:semiHidden/>
    <w:qFormat/>
    <w:locked/>
    <w:uiPriority w:val="99"/>
    <w:rPr>
      <w:rFonts w:hint="default" w:ascii="Times New Roman" w:hAnsi="Times New Roman" w:cs="Times New Roman"/>
      <w:sz w:val="18"/>
      <w:szCs w:val="18"/>
    </w:rPr>
  </w:style>
  <w:style w:type="character" w:customStyle="1" w:styleId="118">
    <w:name w:val="active"/>
    <w:autoRedefine/>
    <w:qFormat/>
    <w:uiPriority w:val="0"/>
    <w:rPr>
      <w:shd w:val="clear" w:color="auto" w:fill="FFFFFF"/>
    </w:rPr>
  </w:style>
  <w:style w:type="character" w:customStyle="1" w:styleId="119">
    <w:name w:val="active1"/>
    <w:autoRedefine/>
    <w:qFormat/>
    <w:uiPriority w:val="0"/>
    <w:rPr>
      <w:shd w:val="clear" w:color="auto" w:fill="FFFFFF"/>
    </w:rPr>
  </w:style>
  <w:style w:type="character" w:customStyle="1" w:styleId="120">
    <w:name w:val="Plain Text Char1"/>
    <w:autoRedefine/>
    <w:semiHidden/>
    <w:qFormat/>
    <w:locked/>
    <w:uiPriority w:val="99"/>
    <w:rPr>
      <w:rFonts w:hint="eastAsia" w:ascii="宋体" w:hAnsi="Courier New" w:eastAsia="宋体" w:cs="Courier New"/>
      <w:sz w:val="21"/>
      <w:szCs w:val="21"/>
    </w:rPr>
  </w:style>
  <w:style w:type="character" w:customStyle="1" w:styleId="121">
    <w:name w:val="apple-converted-space"/>
    <w:autoRedefine/>
    <w:qFormat/>
    <w:uiPriority w:val="99"/>
    <w:rPr>
      <w:rFonts w:hint="default" w:ascii="Times New Roman" w:hAnsi="Times New Roman" w:cs="Times New Roman"/>
    </w:rPr>
  </w:style>
  <w:style w:type="character" w:customStyle="1" w:styleId="122">
    <w:name w:val="Char Char5"/>
    <w:autoRedefine/>
    <w:qFormat/>
    <w:uiPriority w:val="99"/>
    <w:rPr>
      <w:rFonts w:hint="eastAsia" w:ascii="黑体" w:hAnsi="黑体" w:eastAsia="黑体"/>
      <w:b/>
      <w:color w:val="0000FF"/>
      <w:kern w:val="2"/>
      <w:sz w:val="32"/>
    </w:rPr>
  </w:style>
  <w:style w:type="character" w:customStyle="1" w:styleId="123">
    <w:name w:val="Balloon Text Char1"/>
    <w:autoRedefine/>
    <w:semiHidden/>
    <w:qFormat/>
    <w:locked/>
    <w:uiPriority w:val="99"/>
    <w:rPr>
      <w:rFonts w:hint="default" w:ascii="Times New Roman" w:hAnsi="Times New Roman" w:cs="Times New Roman"/>
      <w:sz w:val="2"/>
    </w:rPr>
  </w:style>
  <w:style w:type="character" w:customStyle="1" w:styleId="124">
    <w:name w:val="Char Char14"/>
    <w:autoRedefine/>
    <w:qFormat/>
    <w:uiPriority w:val="99"/>
    <w:rPr>
      <w:rFonts w:hint="eastAsia" w:ascii="宋体" w:hAnsi="宋体" w:eastAsia="宋体" w:cs="Times New Roman"/>
      <w:kern w:val="2"/>
      <w:sz w:val="21"/>
      <w:lang w:val="en-US" w:eastAsia="zh-CN" w:bidi="ar-SA"/>
    </w:rPr>
  </w:style>
  <w:style w:type="character" w:customStyle="1" w:styleId="125">
    <w:name w:val="font2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6">
    <w:name w:val="hover5"/>
    <w:autoRedefine/>
    <w:qFormat/>
    <w:uiPriority w:val="0"/>
    <w:rPr>
      <w:color w:val="0063BA"/>
    </w:rPr>
  </w:style>
  <w:style w:type="character" w:customStyle="1" w:styleId="127">
    <w:name w:val="font61"/>
    <w:basedOn w:val="30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8">
    <w:name w:val="Char Char6"/>
    <w:autoRedefine/>
    <w:qFormat/>
    <w:locked/>
    <w:uiPriority w:val="99"/>
    <w:rPr>
      <w:rFonts w:hint="eastAsia" w:ascii="宋体" w:hAnsi="宋体" w:eastAsia="宋体"/>
      <w:sz w:val="24"/>
    </w:rPr>
  </w:style>
  <w:style w:type="character" w:customStyle="1" w:styleId="129">
    <w:name w:val="NormalCharacter"/>
    <w:autoRedefine/>
    <w:semiHidden/>
    <w:qFormat/>
    <w:uiPriority w:val="99"/>
    <w:rPr>
      <w:rFonts w:hint="default" w:ascii="Times New Roman" w:hAnsi="Times New Roman" w:eastAsia="宋体" w:cs="Times New Roman"/>
      <w:kern w:val="2"/>
      <w:sz w:val="24"/>
      <w:lang w:val="en-US" w:eastAsia="zh-CN"/>
    </w:rPr>
  </w:style>
  <w:style w:type="character" w:customStyle="1" w:styleId="130">
    <w:name w:val="Body Text 2 Char"/>
    <w:autoRedefine/>
    <w:qFormat/>
    <w:locked/>
    <w:uiPriority w:val="99"/>
    <w:rPr>
      <w:rFonts w:hint="eastAsia" w:ascii="宋体" w:hAnsi="宋体" w:eastAsia="宋体"/>
      <w:sz w:val="21"/>
    </w:rPr>
  </w:style>
  <w:style w:type="character" w:customStyle="1" w:styleId="131">
    <w:name w:val="font31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2">
    <w:name w:val="layui-this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133">
    <w:name w:val="first-child"/>
    <w:autoRedefine/>
    <w:qFormat/>
    <w:uiPriority w:val="0"/>
  </w:style>
  <w:style w:type="character" w:customStyle="1" w:styleId="134">
    <w:name w:val="font4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5">
    <w:name w:val="font1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6">
    <w:name w:val="font5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7">
    <w:name w:val="font7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8">
    <w:name w:val="font10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39">
    <w:name w:val="font8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14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1">
    <w:name w:val="！正文"/>
    <w:basedOn w:val="1"/>
    <w:link w:val="142"/>
    <w:autoRedefine/>
    <w:qFormat/>
    <w:uiPriority w:val="0"/>
    <w:pPr>
      <w:widowControl/>
      <w:tabs>
        <w:tab w:val="left" w:pos="537"/>
      </w:tabs>
      <w:autoSpaceDE w:val="0"/>
      <w:autoSpaceDN w:val="0"/>
      <w:adjustRightInd w:val="0"/>
      <w:spacing w:line="360" w:lineRule="auto"/>
      <w:ind w:left="214" w:leftChars="89" w:firstLine="480" w:firstLineChars="200"/>
    </w:pPr>
    <w:rPr>
      <w:kern w:val="0"/>
      <w:sz w:val="24"/>
      <w:szCs w:val="22"/>
    </w:rPr>
  </w:style>
  <w:style w:type="character" w:customStyle="1" w:styleId="142">
    <w:name w:val="！正文 Char"/>
    <w:link w:val="141"/>
    <w:autoRedefine/>
    <w:qFormat/>
    <w:uiPriority w:val="0"/>
    <w:rPr>
      <w:rFonts w:ascii="Times New Roman" w:hAnsi="Times New Roman" w:eastAsia="宋体" w:cs="Times New Roman"/>
      <w:kern w:val="0"/>
      <w:sz w:val="24"/>
    </w:rPr>
  </w:style>
  <w:style w:type="character" w:customStyle="1" w:styleId="143">
    <w:name w:val="+正文 Char Char Char Char"/>
    <w:link w:val="144"/>
    <w:autoRedefine/>
    <w:qFormat/>
    <w:uiPriority w:val="0"/>
    <w:rPr>
      <w:rFonts w:eastAsia="宋体"/>
      <w:sz w:val="24"/>
      <w:szCs w:val="28"/>
    </w:rPr>
  </w:style>
  <w:style w:type="paragraph" w:customStyle="1" w:styleId="144">
    <w:name w:val="+正文"/>
    <w:basedOn w:val="1"/>
    <w:link w:val="143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cstheme="minorBidi"/>
      <w:sz w:val="24"/>
      <w:szCs w:val="28"/>
    </w:rPr>
  </w:style>
  <w:style w:type="character" w:customStyle="1" w:styleId="145">
    <w:name w:val="font112"/>
    <w:basedOn w:val="3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146">
    <w:name w:val="font121"/>
    <w:basedOn w:val="3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147">
    <w:name w:val="+1."/>
    <w:basedOn w:val="1"/>
    <w:autoRedefine/>
    <w:qFormat/>
    <w:uiPriority w:val="99"/>
    <w:pPr>
      <w:numPr>
        <w:ilvl w:val="1"/>
        <w:numId w:val="2"/>
      </w:numPr>
      <w:tabs>
        <w:tab w:val="left" w:pos="360"/>
        <w:tab w:val="left" w:pos="425"/>
        <w:tab w:val="left" w:pos="1278"/>
      </w:tabs>
      <w:ind w:firstLine="0"/>
    </w:pPr>
    <w:rPr>
      <w:sz w:val="28"/>
      <w:szCs w:val="20"/>
    </w:rPr>
  </w:style>
  <w:style w:type="paragraph" w:customStyle="1" w:styleId="148">
    <w:name w:val="我"/>
    <w:basedOn w:val="1"/>
    <w:autoRedefine/>
    <w:semiHidden/>
    <w:qFormat/>
    <w:uiPriority w:val="0"/>
    <w:pPr>
      <w:spacing w:line="360" w:lineRule="auto"/>
      <w:jc w:val="center"/>
      <w:outlineLvl w:val="0"/>
    </w:pPr>
    <w:rPr>
      <w:b/>
      <w:color w:val="000000"/>
      <w:kern w:val="10"/>
      <w:sz w:val="48"/>
      <w:szCs w:val="48"/>
    </w:rPr>
  </w:style>
  <w:style w:type="paragraph" w:customStyle="1" w:styleId="149">
    <w:name w:val="内容文本"/>
    <w:basedOn w:val="85"/>
    <w:autoRedefine/>
    <w:qFormat/>
    <w:uiPriority w:val="0"/>
    <w:pPr>
      <w:ind w:firstLine="200"/>
      <w:jc w:val="left"/>
    </w:pPr>
    <w:rPr>
      <w:rFonts w:ascii="宋体" w:hAnsi="宋体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0BDB-6637-4698-9896-85BA3345B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1087</Words>
  <Characters>1163</Characters>
  <Lines>229</Lines>
  <Paragraphs>64</Paragraphs>
  <TotalTime>7</TotalTime>
  <ScaleCrop>false</ScaleCrop>
  <LinksUpToDate>false</LinksUpToDate>
  <CharactersWithSpaces>1177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2023-08-10T11:27:00Z</dcterms:created>
  <dc:creator>长波 段</dc:creator>
  <cp:lastModifiedBy>木有鱼丸</cp:lastModifiedBy>
  <dcterms:modified xsi:type="dcterms:W3CDTF">2024-10-11T06:25:01Z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89C5B94709C24888A7C98AE1F0328823_13</vt:lpwstr>
  </property>
</Properties>
</file>